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68" w:rsidRPr="00362B68" w:rsidRDefault="00362B68" w:rsidP="00362B68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62B68">
        <w:rPr>
          <w:rFonts w:ascii="Times New Roman" w:hAnsi="Times New Roman" w:cs="Times New Roman"/>
          <w:b/>
          <w:i/>
          <w:sz w:val="30"/>
          <w:szCs w:val="30"/>
        </w:rPr>
        <w:t>ОБРАЗЕЦ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06C9" w:rsidTr="00362B6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 w:rsidP="00D206C9">
            <w:pPr>
              <w:pStyle w:val="append1"/>
              <w:ind w:left="6237"/>
              <w:jc w:val="both"/>
            </w:pPr>
            <w:r>
              <w:t>Приложение 19</w:t>
            </w:r>
          </w:p>
          <w:p w:rsidR="001A2AF5" w:rsidRDefault="00D206C9" w:rsidP="001A2AF5">
            <w:pPr>
              <w:pStyle w:val="append"/>
              <w:ind w:left="6237"/>
              <w:jc w:val="both"/>
            </w:pPr>
            <w:r>
              <w:t>к постановлению</w:t>
            </w:r>
            <w:r>
              <w:br/>
              <w:t>Министерства</w:t>
            </w:r>
            <w:r w:rsidR="001A2AF5">
              <w:t xml:space="preserve"> </w:t>
            </w:r>
            <w:r>
              <w:t>по налогам и сборам Республики Беларусь</w:t>
            </w:r>
            <w:r>
              <w:br/>
              <w:t>26.04.2013 № 14</w:t>
            </w:r>
          </w:p>
          <w:p w:rsidR="00D206C9" w:rsidRDefault="00D206C9" w:rsidP="001A2AF5">
            <w:pPr>
              <w:pStyle w:val="append"/>
              <w:ind w:left="6237"/>
              <w:jc w:val="both"/>
            </w:pPr>
            <w:r>
              <w:t>(в редакции постановления</w:t>
            </w:r>
            <w:r>
              <w:br/>
              <w:t>Министерства</w:t>
            </w:r>
            <w:r w:rsidR="001A2AF5">
              <w:t xml:space="preserve"> </w:t>
            </w:r>
            <w:r>
              <w:t>по налогам и сборам</w:t>
            </w:r>
            <w:r w:rsidR="001A2AF5">
              <w:t xml:space="preserve"> </w:t>
            </w:r>
            <w:r>
              <w:t>Республики Беларусь</w:t>
            </w:r>
            <w:r>
              <w:br/>
              <w:t xml:space="preserve">29.05.2020 № 10) </w:t>
            </w:r>
          </w:p>
        </w:tc>
      </w:tr>
    </w:tbl>
    <w:p w:rsidR="00D206C9" w:rsidRDefault="00D206C9">
      <w:pPr>
        <w:pStyle w:val="onestring"/>
      </w:pPr>
      <w:r>
        <w:t>Форма</w:t>
      </w:r>
    </w:p>
    <w:p w:rsidR="00D206C9" w:rsidRDefault="00D20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 xml:space="preserve">В инспекцию Министерства по налогам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(далее – инспекция МНС) по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 w:rsidP="00A21970">
            <w:pPr>
              <w:pStyle w:val="newncpi0"/>
              <w:jc w:val="left"/>
            </w:pPr>
            <w:r>
              <w:t>__</w:t>
            </w:r>
            <w:r w:rsidR="00362B68" w:rsidRPr="00E83164">
              <w:rPr>
                <w:rFonts w:eastAsia="Times New Roman"/>
                <w:b/>
                <w:i/>
                <w:u w:val="single"/>
              </w:rPr>
              <w:t xml:space="preserve"> </w:t>
            </w:r>
            <w:r w:rsidR="00A21970">
              <w:rPr>
                <w:rFonts w:eastAsia="Times New Roman"/>
                <w:b/>
                <w:i/>
                <w:u w:val="single"/>
              </w:rPr>
              <w:t>Хххххх</w:t>
            </w:r>
            <w:r w:rsidR="00362B68" w:rsidRPr="00E83164">
              <w:rPr>
                <w:rFonts w:eastAsia="Times New Roman"/>
                <w:b/>
                <w:i/>
                <w:u w:val="single"/>
              </w:rPr>
              <w:t xml:space="preserve"> району г. </w:t>
            </w:r>
            <w:r w:rsidR="00A21970">
              <w:rPr>
                <w:rFonts w:eastAsia="Times New Roman"/>
                <w:b/>
                <w:i/>
                <w:u w:val="single"/>
              </w:rPr>
              <w:t>Хххххх</w:t>
            </w:r>
            <w:r w:rsidR="0018002E">
              <w:t>______________</w:t>
            </w:r>
            <w:r w:rsidR="00362B68">
              <w:t xml:space="preserve">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undline"/>
              <w:ind w:left="372"/>
            </w:pPr>
            <w:r>
              <w:t>(наименование района, города, района в городе)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</w:pPr>
            <w:r>
              <w:t>управление (отдел) по работе с плательщиками по*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</w:pPr>
            <w:r>
              <w:t>_______________________________________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undline"/>
              <w:ind w:left="1270"/>
            </w:pPr>
            <w:r>
              <w:t>(наименование района)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</w:tbl>
    <w:p w:rsidR="00D206C9" w:rsidRDefault="00D20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1274"/>
        <w:gridCol w:w="3976"/>
      </w:tblGrid>
      <w:tr w:rsidR="00D206C9">
        <w:trPr>
          <w:trHeight w:val="240"/>
        </w:trPr>
        <w:tc>
          <w:tcPr>
            <w:tcW w:w="219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Код инспекции МНС (управления</w:t>
            </w:r>
            <w:r>
              <w:br/>
              <w:t>(отдела) по работе с плательщиками)**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362B68" w:rsidRDefault="00A21970" w:rsidP="00362B68">
            <w:pPr>
              <w:pStyle w:val="newncpi0"/>
              <w:jc w:val="center"/>
              <w:rPr>
                <w:b/>
              </w:rPr>
            </w:pPr>
            <w:r>
              <w:rPr>
                <w:b/>
              </w:rPr>
              <w:t>ХХХ</w:t>
            </w:r>
          </w:p>
        </w:tc>
        <w:tc>
          <w:tcPr>
            <w:tcW w:w="21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</w:tbl>
    <w:p w:rsidR="00D206C9" w:rsidRDefault="00D20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264"/>
        <w:gridCol w:w="5959"/>
      </w:tblGrid>
      <w:tr w:rsidR="00D206C9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УНП***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 w:rsidP="001A2AF5">
            <w:pPr>
              <w:pStyle w:val="newncpi0"/>
              <w:jc w:val="left"/>
            </w:pPr>
            <w:r>
              <w:t> </w:t>
            </w:r>
            <w:r w:rsidR="001A2AF5">
              <w:rPr>
                <w:rFonts w:eastAsia="Times New Roman"/>
                <w:b/>
                <w:i/>
              </w:rPr>
              <w:t>ХХХХХХХХХ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</w:tbl>
    <w:p w:rsidR="00D206C9" w:rsidRDefault="00D20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3965"/>
      </w:tblGrid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7246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Общество с ограниченной ответственностью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561"/>
              <w:jc w:val="left"/>
            </w:pPr>
            <w:r>
              <w:t xml:space="preserve">(наименование (фамилия, собственное имя, 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1A2AF5">
            <w:pPr>
              <w:pStyle w:val="newncpi0"/>
              <w:jc w:val="left"/>
            </w:pPr>
            <w:r w:rsidRPr="007246ED">
              <w:rPr>
                <w:rFonts w:eastAsia="Times New Roman"/>
                <w:b/>
                <w:i/>
                <w:u w:val="single"/>
              </w:rPr>
              <w:t xml:space="preserve">                            «</w:t>
            </w:r>
            <w:r w:rsidR="001A2AF5">
              <w:rPr>
                <w:rFonts w:eastAsia="Times New Roman"/>
                <w:b/>
                <w:i/>
                <w:u w:val="single"/>
              </w:rPr>
              <w:t>ХХХХХ ХХХХ</w:t>
            </w:r>
            <w:r w:rsidRPr="007246ED">
              <w:rPr>
                <w:rFonts w:eastAsia="Times New Roman"/>
                <w:b/>
                <w:i/>
                <w:u w:val="single"/>
              </w:rPr>
              <w:t>»</w:t>
            </w:r>
            <w:r>
              <w:rPr>
                <w:rFonts w:eastAsia="Times New Roman"/>
                <w:b/>
                <w:i/>
                <w:u w:val="single"/>
              </w:rPr>
              <w:t>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561"/>
              <w:jc w:val="left"/>
            </w:pPr>
            <w:r>
              <w:t>отчество (если таковое имеется) плательщика;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1A2AF5">
            <w:pPr>
              <w:pStyle w:val="newncpi0"/>
              <w:jc w:val="left"/>
            </w:pPr>
            <w:r>
              <w:t>_</w:t>
            </w:r>
            <w:r w:rsidRPr="007246ED">
              <w:rPr>
                <w:rFonts w:eastAsia="Times New Roman"/>
                <w:b/>
                <w:i/>
                <w:u w:val="single"/>
              </w:rPr>
              <w:t xml:space="preserve">   г. Минск, ул. Аранская, д.</w:t>
            </w:r>
            <w:r w:rsidR="001A2AF5">
              <w:rPr>
                <w:rFonts w:eastAsia="Times New Roman"/>
                <w:b/>
                <w:i/>
                <w:u w:val="single"/>
              </w:rPr>
              <w:t>Х</w:t>
            </w:r>
            <w:r w:rsidRPr="007246ED">
              <w:rPr>
                <w:rFonts w:eastAsia="Times New Roman"/>
                <w:b/>
                <w:i/>
                <w:u w:val="single"/>
              </w:rPr>
              <w:t xml:space="preserve">, офис </w:t>
            </w:r>
            <w:r w:rsidR="001A2AF5">
              <w:rPr>
                <w:rFonts w:eastAsia="Times New Roman"/>
                <w:b/>
                <w:i/>
                <w:u w:val="single"/>
              </w:rPr>
              <w:t>Х</w:t>
            </w:r>
            <w:r>
              <w:t>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jc w:val="left"/>
            </w:pPr>
            <w:r>
              <w:t xml:space="preserve">адрес места нахождения (жительства), идентификационный 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703"/>
              <w:jc w:val="left"/>
            </w:pPr>
            <w:r>
              <w:t>номер физического лица и данные документа,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561"/>
              <w:jc w:val="left"/>
            </w:pPr>
            <w:r>
              <w:t>удостоверяющего личность физического лица,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278"/>
              <w:jc w:val="left"/>
            </w:pPr>
            <w:r>
              <w:t>не являющегося индивидуальным предпринимателем,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1A2AF5">
            <w:pPr>
              <w:pStyle w:val="newncpi0"/>
              <w:jc w:val="left"/>
            </w:pPr>
            <w:r w:rsidRPr="007246ED">
              <w:rPr>
                <w:rFonts w:eastAsia="Times New Roman"/>
                <w:b/>
                <w:i/>
                <w:u w:val="single"/>
              </w:rPr>
              <w:t xml:space="preserve">                              (8017) </w:t>
            </w:r>
            <w:r w:rsidR="001A2AF5">
              <w:rPr>
                <w:rFonts w:eastAsia="Times New Roman"/>
                <w:b/>
                <w:i/>
                <w:u w:val="single"/>
              </w:rPr>
              <w:t>ХХХ</w:t>
            </w:r>
            <w:r w:rsidRPr="007246ED">
              <w:rPr>
                <w:rFonts w:eastAsia="Times New Roman"/>
                <w:b/>
                <w:i/>
                <w:u w:val="single"/>
              </w:rPr>
              <w:t xml:space="preserve"> </w:t>
            </w:r>
            <w:r w:rsidR="001A2AF5">
              <w:rPr>
                <w:rFonts w:eastAsia="Times New Roman"/>
                <w:b/>
                <w:i/>
                <w:u w:val="single"/>
              </w:rPr>
              <w:t>ХХ</w:t>
            </w:r>
            <w:r w:rsidRPr="007246ED">
              <w:rPr>
                <w:rFonts w:eastAsia="Times New Roman"/>
                <w:b/>
                <w:i/>
                <w:u w:val="single"/>
              </w:rPr>
              <w:t xml:space="preserve"> </w:t>
            </w:r>
            <w:r w:rsidR="001A2AF5">
              <w:rPr>
                <w:rFonts w:eastAsia="Times New Roman"/>
                <w:b/>
                <w:i/>
                <w:u w:val="single"/>
              </w:rPr>
              <w:t>ХХ</w:t>
            </w:r>
            <w:r>
              <w:rPr>
                <w:rFonts w:eastAsia="Times New Roman"/>
                <w:b/>
                <w:i/>
                <w:u w:val="single"/>
              </w:rPr>
              <w:t>____________</w:t>
            </w:r>
            <w:r>
              <w:t>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  <w:tr w:rsidR="00362B68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undline"/>
              <w:ind w:left="1979"/>
              <w:jc w:val="left"/>
            </w:pPr>
            <w:r>
              <w:t>номер телефона)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Default="00362B68" w:rsidP="00362B68">
            <w:pPr>
              <w:pStyle w:val="newncpi0"/>
              <w:jc w:val="left"/>
            </w:pPr>
            <w:r>
              <w:t> </w:t>
            </w:r>
          </w:p>
        </w:tc>
      </w:tr>
    </w:tbl>
    <w:p w:rsidR="00D206C9" w:rsidRDefault="00D206C9">
      <w:pPr>
        <w:pStyle w:val="titlep"/>
      </w:pPr>
      <w:r>
        <w:t>ЗАЯВЛЕНИЕ</w:t>
      </w:r>
      <w:r>
        <w:br/>
        <w:t>о зачете (возврате) сумм налогов, сборов (пошлин), пеней****</w:t>
      </w:r>
    </w:p>
    <w:p w:rsidR="00D206C9" w:rsidRDefault="00D206C9">
      <w:pPr>
        <w:pStyle w:val="newncpi"/>
      </w:pPr>
      <w:r>
        <w:t xml:space="preserve">В соответствии с абзацем вторым части первой пункта 3 статьи 66 / </w:t>
      </w:r>
      <w:r w:rsidRPr="00362B68">
        <w:rPr>
          <w:strike/>
        </w:rPr>
        <w:t>пунктом 5 статьи 66 / статьей 67 / статьей 194</w:t>
      </w:r>
      <w:r>
        <w:t xml:space="preserve"> (ненужное зачеркнуть) Налогового кодекса Республики Беларусь прошу произвести:</w:t>
      </w:r>
    </w:p>
    <w:p w:rsidR="00D206C9" w:rsidRDefault="00D206C9">
      <w:pPr>
        <w:pStyle w:val="point"/>
      </w:pPr>
      <w:r>
        <w:t>1. зачет:</w:t>
      </w:r>
    </w:p>
    <w:p w:rsidR="00D206C9" w:rsidRDefault="00D206C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11"/>
        <w:gridCol w:w="1648"/>
        <w:gridCol w:w="1387"/>
        <w:gridCol w:w="1649"/>
        <w:gridCol w:w="762"/>
        <w:gridCol w:w="2388"/>
      </w:tblGrid>
      <w:tr w:rsidR="00D206C9">
        <w:trPr>
          <w:trHeight w:val="240"/>
        </w:trPr>
        <w:tc>
          <w:tcPr>
            <w:tcW w:w="162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Сведения о налогах, сборах (пошлинах), иных платежах в бюджет, зачет которых производится</w:t>
            </w:r>
          </w:p>
        </w:tc>
        <w:tc>
          <w:tcPr>
            <w:tcW w:w="337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Сведения о налогах, сборах (пошлинах), иных платежах в бюджет, в счет которых производится зачет</w:t>
            </w:r>
          </w:p>
        </w:tc>
      </w:tr>
      <w:tr w:rsidR="00D206C9" w:rsidTr="00362B68">
        <w:trPr>
          <w:trHeight w:val="24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lastRenderedPageBreak/>
              <w:t>наименование налога, сбора (пошлины), иного платежа в бюджет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назначение налога, сбора (пошлины), иного платежа в бюджет*****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наименование налога, сбора (пошлины), иного платежа в бюджет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назначение налога, сбора (пошлины), иного платежа в бюджет*****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сумма, рублей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6C9" w:rsidRDefault="00D206C9">
            <w:pPr>
              <w:pStyle w:val="table10"/>
              <w:jc w:val="center"/>
            </w:pPr>
            <w:r>
              <w:t>наименование инспекции МНС (управления (отдела) по работе с плательщиками)******</w:t>
            </w:r>
          </w:p>
        </w:tc>
      </w:tr>
      <w:tr w:rsidR="00362B68" w:rsidTr="00362B68">
        <w:trPr>
          <w:trHeight w:val="240"/>
        </w:trPr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81275A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налог на добавленную стоимость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81275A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1001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налог на недвижимость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0901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2 500,00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362B68" w:rsidTr="00362B68">
        <w:trPr>
          <w:trHeight w:val="24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 на недвижимость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46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7246ED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62B68" w:rsidTr="00362B68">
        <w:trPr>
          <w:trHeight w:val="24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A44CB5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государственная пошлина за совершение иных юридически значимых действий с организаций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4665F3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65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4665F3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</w:t>
            </w:r>
            <w:r w:rsidRPr="004665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алог на прибыль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4665F3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65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0202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4665F3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65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1000,00</w:t>
            </w:r>
          </w:p>
          <w:p w:rsidR="00362B68" w:rsidRPr="00A44CB5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B68" w:rsidRPr="00A44CB5" w:rsidRDefault="00362B68" w:rsidP="0036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06C9" w:rsidRDefault="00D206C9">
      <w:pPr>
        <w:pStyle w:val="newncpi"/>
      </w:pPr>
      <w:r>
        <w:t> </w:t>
      </w:r>
    </w:p>
    <w:p w:rsidR="00D206C9" w:rsidRDefault="00D206C9">
      <w:pPr>
        <w:pStyle w:val="newncpi"/>
      </w:pPr>
      <w:r>
        <w:t> </w:t>
      </w:r>
    </w:p>
    <w:p w:rsidR="00D206C9" w:rsidRPr="00362B68" w:rsidRDefault="00D206C9" w:rsidP="00362B68">
      <w:pPr>
        <w:pStyle w:val="newncpi"/>
      </w:pPr>
      <w:r w:rsidRPr="00362B68">
        <w:t xml:space="preserve">Иные сведения, необходимые для зачета (возврата) излишне уплаченных (взысканных) сумм налогов, сборов (пошлин), пеней (при их наличии)******** </w:t>
      </w:r>
      <w:r w:rsidR="00362B68" w:rsidRPr="00362B68">
        <w:rPr>
          <w:rFonts w:eastAsia="Times New Roman"/>
          <w:b/>
          <w:bCs/>
          <w:i/>
          <w:u w:val="single"/>
        </w:rPr>
        <w:t>Экономический суд г. Минска</w:t>
      </w:r>
      <w:r w:rsidR="00362B68" w:rsidRPr="00362B68">
        <w:rPr>
          <w:rFonts w:eastAsia="Times New Roman"/>
          <w:i/>
          <w:u w:val="single"/>
        </w:rPr>
        <w:t xml:space="preserve"> </w:t>
      </w:r>
      <w:r w:rsidR="00362B68" w:rsidRPr="00362B68">
        <w:rPr>
          <w:rFonts w:eastAsia="Times New Roman"/>
          <w:u w:val="single"/>
        </w:rPr>
        <w:t>(</w:t>
      </w:r>
      <w:r w:rsidR="00362B68" w:rsidRPr="00362B68">
        <w:rPr>
          <w:rFonts w:eastAsia="Times New Roman"/>
          <w:i/>
          <w:iCs/>
          <w:u w:val="single"/>
        </w:rPr>
        <w:t>указывается орган, взимающий госпошлину, если заявление подается на возврат или зачет госпошлины</w:t>
      </w:r>
      <w:r w:rsidR="00362B68" w:rsidRPr="00362B68">
        <w:rPr>
          <w:rFonts w:eastAsia="Times New Roman"/>
          <w:b/>
          <w:bCs/>
          <w:i/>
          <w:iCs/>
          <w:u w:val="single"/>
        </w:rPr>
        <w:t>)</w:t>
      </w:r>
      <w:r w:rsidRPr="00362B68">
        <w:t>______________________________________</w:t>
      </w:r>
    </w:p>
    <w:p w:rsidR="00D206C9" w:rsidRPr="00362B68" w:rsidRDefault="00D206C9">
      <w:pPr>
        <w:pStyle w:val="newncpi0"/>
      </w:pPr>
      <w:r w:rsidRPr="00362B68">
        <w:t>_____________________________________________________________________________</w:t>
      </w:r>
    </w:p>
    <w:p w:rsidR="00D206C9" w:rsidRPr="00362B68" w:rsidRDefault="00D206C9" w:rsidP="00362B68">
      <w:pPr>
        <w:pStyle w:val="newncpi0"/>
      </w:pPr>
      <w:r w:rsidRPr="00362B68">
        <w:t xml:space="preserve">Документы, представляемые вместе с заявлением (при их наличии) </w:t>
      </w:r>
      <w:r w:rsidR="00362B68" w:rsidRPr="00362B68">
        <w:rPr>
          <w:rFonts w:eastAsia="Times New Roman"/>
          <w:b/>
          <w:i/>
          <w:u w:val="single"/>
        </w:rPr>
        <w:t>п</w:t>
      </w:r>
      <w:r w:rsidR="0081275A">
        <w:rPr>
          <w:rFonts w:eastAsia="Times New Roman"/>
          <w:b/>
          <w:i/>
          <w:u w:val="single"/>
        </w:rPr>
        <w:t xml:space="preserve">латежные поручения  № 1200 от </w:t>
      </w:r>
      <w:r w:rsidR="001A2AF5">
        <w:rPr>
          <w:rFonts w:eastAsia="Times New Roman"/>
          <w:b/>
          <w:i/>
          <w:u w:val="single"/>
        </w:rPr>
        <w:t>ХХ</w:t>
      </w:r>
      <w:r w:rsidR="0081275A">
        <w:rPr>
          <w:rFonts w:eastAsia="Times New Roman"/>
          <w:b/>
          <w:i/>
          <w:u w:val="single"/>
        </w:rPr>
        <w:t>.</w:t>
      </w:r>
      <w:r w:rsidR="001A2AF5">
        <w:rPr>
          <w:rFonts w:eastAsia="Times New Roman"/>
          <w:b/>
          <w:i/>
          <w:u w:val="single"/>
        </w:rPr>
        <w:t>ХХ</w:t>
      </w:r>
      <w:r w:rsidR="0081275A">
        <w:rPr>
          <w:rFonts w:eastAsia="Times New Roman"/>
          <w:b/>
          <w:i/>
          <w:u w:val="single"/>
        </w:rPr>
        <w:t>.202</w:t>
      </w:r>
      <w:r w:rsidR="001A2AF5">
        <w:rPr>
          <w:rFonts w:eastAsia="Times New Roman"/>
          <w:b/>
          <w:i/>
          <w:u w:val="single"/>
        </w:rPr>
        <w:t>Х</w:t>
      </w:r>
      <w:r w:rsidR="0081275A">
        <w:rPr>
          <w:rFonts w:eastAsia="Times New Roman"/>
          <w:b/>
          <w:i/>
          <w:u w:val="single"/>
        </w:rPr>
        <w:t xml:space="preserve">, № 68 от </w:t>
      </w:r>
      <w:r w:rsidR="001A2AF5">
        <w:rPr>
          <w:rFonts w:eastAsia="Times New Roman"/>
          <w:b/>
          <w:i/>
          <w:u w:val="single"/>
        </w:rPr>
        <w:t>ХХ</w:t>
      </w:r>
      <w:r w:rsidR="0081275A">
        <w:rPr>
          <w:rFonts w:eastAsia="Times New Roman"/>
          <w:b/>
          <w:i/>
          <w:u w:val="single"/>
        </w:rPr>
        <w:t>.</w:t>
      </w:r>
      <w:r w:rsidR="001A2AF5">
        <w:rPr>
          <w:rFonts w:eastAsia="Times New Roman"/>
          <w:b/>
          <w:i/>
          <w:u w:val="single"/>
        </w:rPr>
        <w:t>ХХ</w:t>
      </w:r>
      <w:r w:rsidR="00362B68" w:rsidRPr="00362B68">
        <w:rPr>
          <w:rFonts w:eastAsia="Times New Roman"/>
          <w:b/>
          <w:i/>
          <w:u w:val="single"/>
        </w:rPr>
        <w:t>.202</w:t>
      </w:r>
      <w:r w:rsidR="001A2AF5">
        <w:rPr>
          <w:rFonts w:eastAsia="Times New Roman"/>
          <w:b/>
          <w:i/>
          <w:u w:val="single"/>
        </w:rPr>
        <w:t>Х</w:t>
      </w:r>
      <w:r w:rsidR="00362B68" w:rsidRPr="00362B68">
        <w:rPr>
          <w:rFonts w:eastAsia="Times New Roman"/>
          <w:i/>
          <w:u w:val="single"/>
        </w:rPr>
        <w:t xml:space="preserve"> (прикладываются оригиналы, если госпошлина подлежит возврату в полном объеме или копии, если госпошлина подлежит возврату частично</w:t>
      </w:r>
      <w:r w:rsidR="001A2AF5">
        <w:rPr>
          <w:rFonts w:eastAsia="Times New Roman"/>
          <w:u w:val="single"/>
        </w:rPr>
        <w:t xml:space="preserve">), </w:t>
      </w:r>
      <w:r w:rsidR="00362B68" w:rsidRPr="00362B68">
        <w:rPr>
          <w:rFonts w:eastAsia="Times New Roman"/>
          <w:b/>
          <w:i/>
          <w:u w:val="single"/>
        </w:rPr>
        <w:t>справка эко</w:t>
      </w:r>
      <w:r w:rsidR="0081275A">
        <w:rPr>
          <w:rFonts w:eastAsia="Times New Roman"/>
          <w:b/>
          <w:i/>
          <w:u w:val="single"/>
        </w:rPr>
        <w:t xml:space="preserve">номического суда г. Минска от </w:t>
      </w:r>
      <w:r w:rsidR="001A2AF5">
        <w:rPr>
          <w:rFonts w:eastAsia="Times New Roman"/>
          <w:b/>
          <w:i/>
          <w:u w:val="single"/>
        </w:rPr>
        <w:t>ХХ</w:t>
      </w:r>
      <w:r w:rsidR="0081275A">
        <w:rPr>
          <w:rFonts w:eastAsia="Times New Roman"/>
          <w:b/>
          <w:i/>
          <w:u w:val="single"/>
        </w:rPr>
        <w:t>.03.2024</w:t>
      </w:r>
      <w:r w:rsidR="00362B68" w:rsidRPr="00362B68">
        <w:rPr>
          <w:rFonts w:eastAsia="Times New Roman"/>
          <w:b/>
          <w:i/>
          <w:u w:val="single"/>
        </w:rPr>
        <w:t xml:space="preserve"> № </w:t>
      </w:r>
      <w:r w:rsidR="001A2AF5">
        <w:rPr>
          <w:rFonts w:eastAsia="Times New Roman"/>
          <w:b/>
          <w:i/>
          <w:u w:val="single"/>
        </w:rPr>
        <w:t>ХХ</w:t>
      </w:r>
      <w:r w:rsidR="0081275A">
        <w:rPr>
          <w:rFonts w:eastAsia="Times New Roman"/>
          <w:b/>
          <w:i/>
          <w:u w:val="single"/>
        </w:rPr>
        <w:t>/2024</w:t>
      </w:r>
      <w:r w:rsidR="00362B68" w:rsidRPr="00362B68">
        <w:rPr>
          <w:rFonts w:eastAsia="Times New Roman"/>
          <w:u w:val="single"/>
        </w:rPr>
        <w:t xml:space="preserve"> (</w:t>
      </w:r>
      <w:r w:rsidR="001A2AF5">
        <w:rPr>
          <w:rFonts w:eastAsia="Times New Roman"/>
          <w:i/>
          <w:u w:val="single"/>
        </w:rPr>
        <w:t>запрашивается налоговым органом либо может быть представлена заинтересованным лицом самостоятельно</w:t>
      </w:r>
      <w:r w:rsidR="00362B68" w:rsidRPr="00362B68">
        <w:rPr>
          <w:rFonts w:eastAsia="Times New Roman"/>
          <w:i/>
          <w:u w:val="single"/>
        </w:rPr>
        <w:t>)</w:t>
      </w:r>
      <w:r w:rsidRPr="00362B68">
        <w:t>________</w:t>
      </w:r>
      <w:r w:rsidR="001A2AF5" w:rsidRPr="00362B68">
        <w:t>____</w:t>
      </w:r>
      <w:r w:rsidR="001A2AF5">
        <w:t>____________________</w:t>
      </w:r>
      <w:r w:rsidR="001A2AF5" w:rsidRPr="00362B68">
        <w:t>____________________</w:t>
      </w:r>
      <w:r w:rsidRPr="00362B68">
        <w:t>_____</w:t>
      </w:r>
    </w:p>
    <w:p w:rsidR="00D206C9" w:rsidRPr="00D206C9" w:rsidRDefault="00D206C9">
      <w:pPr>
        <w:pStyle w:val="newncpi"/>
      </w:pPr>
      <w:r w:rsidRPr="00D206C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1"/>
        <w:gridCol w:w="2974"/>
      </w:tblGrid>
      <w:tr w:rsidR="00D206C9" w:rsidRPr="00D206C9">
        <w:trPr>
          <w:trHeight w:val="238"/>
        </w:trPr>
        <w:tc>
          <w:tcPr>
            <w:tcW w:w="34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D206C9">
            <w:pPr>
              <w:pStyle w:val="newncpi0"/>
              <w:jc w:val="left"/>
            </w:pPr>
            <w:r w:rsidRPr="00D206C9">
              <w:t>Уведомление о принятом административном решении прошу направить в личный кабинет плательщика*********</w:t>
            </w:r>
          </w:p>
        </w:tc>
        <w:tc>
          <w:tcPr>
            <w:tcW w:w="15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D206C9">
            <w:pPr>
              <w:pStyle w:val="table10"/>
            </w:pPr>
            <w:r w:rsidRPr="00D206C9">
              <w:t> </w:t>
            </w:r>
          </w:p>
        </w:tc>
      </w:tr>
    </w:tbl>
    <w:p w:rsidR="00D206C9" w:rsidRPr="00D206C9" w:rsidRDefault="00D206C9">
      <w:pPr>
        <w:pStyle w:val="newncpi"/>
      </w:pPr>
      <w:r>
        <w:rPr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3785"/>
      </w:tblGrid>
      <w:tr w:rsidR="00D206C9" w:rsidRPr="00D206C9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D206C9">
            <w:pPr>
              <w:pStyle w:val="newncpi0"/>
              <w:jc w:val="left"/>
            </w:pPr>
            <w:r w:rsidRPr="00D206C9">
              <w:t>Руководитель организации</w:t>
            </w:r>
            <w:r w:rsidRPr="00D206C9">
              <w:br/>
              <w:t>(индивидуальный предприниматель,</w:t>
            </w:r>
            <w:r w:rsidRPr="00D206C9">
              <w:br/>
              <w:t>физическое лицо, не являющееся</w:t>
            </w:r>
            <w:r w:rsidRPr="00D206C9">
              <w:br/>
              <w:t>индивидуальным предпринимателем)</w:t>
            </w:r>
            <w:r w:rsidRPr="00D206C9">
              <w:br/>
              <w:t xml:space="preserve">или уполномоченное им лицо </w:t>
            </w:r>
            <w:r w:rsidR="001A2AF5">
              <w:t xml:space="preserve">            </w:t>
            </w:r>
            <w:r w:rsidRPr="00D206C9">
              <w:t>_____________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6C9" w:rsidRPr="00D206C9" w:rsidRDefault="00D206C9" w:rsidP="001A2AF5">
            <w:pPr>
              <w:pStyle w:val="newncpi0"/>
              <w:ind w:firstLine="1083"/>
              <w:jc w:val="center"/>
            </w:pPr>
            <w:r w:rsidRPr="00D206C9">
              <w:t>_____</w:t>
            </w:r>
            <w:r w:rsidR="001A2AF5">
              <w:rPr>
                <w:rFonts w:eastAsia="Times New Roman"/>
                <w:b/>
                <w:i/>
                <w:u w:val="single"/>
              </w:rPr>
              <w:t>Х.Х.ХХХХ</w:t>
            </w:r>
            <w:r w:rsidR="00362B68">
              <w:t>____</w:t>
            </w:r>
          </w:p>
        </w:tc>
      </w:tr>
      <w:tr w:rsidR="00D206C9" w:rsidRPr="00D206C9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1A2AF5">
            <w:pPr>
              <w:pStyle w:val="undline"/>
              <w:ind w:firstLine="3419"/>
            </w:pPr>
            <w:r>
              <w:t xml:space="preserve">               </w:t>
            </w:r>
            <w:r w:rsidR="00D206C9" w:rsidRPr="00D206C9">
              <w:t>(подпись)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D206C9">
            <w:pPr>
              <w:pStyle w:val="undline"/>
              <w:ind w:right="431"/>
              <w:jc w:val="right"/>
            </w:pPr>
            <w:r w:rsidRPr="00D206C9">
              <w:t>(инициалы, фамилия)</w:t>
            </w:r>
          </w:p>
        </w:tc>
      </w:tr>
      <w:tr w:rsidR="00D206C9" w:rsidRPr="00D206C9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1A2AF5">
            <w:pPr>
              <w:pStyle w:val="newncpi0"/>
              <w:ind w:firstLine="3419"/>
              <w:jc w:val="left"/>
            </w:pPr>
            <w:r>
              <w:t xml:space="preserve">      </w:t>
            </w:r>
            <w:r w:rsidR="00D206C9" w:rsidRPr="00D206C9">
              <w:t>М.П.**********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Pr="00D206C9" w:rsidRDefault="00D206C9">
            <w:pPr>
              <w:pStyle w:val="newncpi0"/>
              <w:jc w:val="left"/>
            </w:pPr>
            <w:r w:rsidRPr="00D206C9">
              <w:t> </w:t>
            </w:r>
          </w:p>
        </w:tc>
      </w:tr>
    </w:tbl>
    <w:p w:rsidR="00D206C9" w:rsidRDefault="00D20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563"/>
        <w:gridCol w:w="1563"/>
        <w:gridCol w:w="1565"/>
        <w:gridCol w:w="1556"/>
        <w:gridCol w:w="1687"/>
      </w:tblGrid>
      <w:tr w:rsidR="00D206C9">
        <w:trPr>
          <w:trHeight w:val="240"/>
        </w:trPr>
        <w:tc>
          <w:tcPr>
            <w:tcW w:w="75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Дата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362B68" w:rsidP="00362B68">
            <w:pPr>
              <w:pStyle w:val="newncpi0"/>
              <w:jc w:val="center"/>
            </w:pPr>
            <w: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362B68" w:rsidP="00362B68">
            <w:pPr>
              <w:pStyle w:val="newncpi0"/>
              <w:jc w:val="center"/>
            </w:pPr>
            <w:r>
              <w:t>04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362B68" w:rsidP="00362B68">
            <w:pPr>
              <w:pStyle w:val="newncpi0"/>
              <w:jc w:val="center"/>
            </w:pPr>
            <w:r>
              <w:t>2024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right"/>
            </w:pPr>
            <w:r>
              <w:t>Номер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  <w:tr w:rsidR="00D206C9">
        <w:trPr>
          <w:trHeight w:val="240"/>
        </w:trPr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  <w:tc>
          <w:tcPr>
            <w:tcW w:w="8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undline"/>
              <w:jc w:val="center"/>
            </w:pPr>
            <w:r>
              <w:t>(число)</w:t>
            </w:r>
          </w:p>
        </w:tc>
        <w:tc>
          <w:tcPr>
            <w:tcW w:w="8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undline"/>
              <w:jc w:val="center"/>
            </w:pPr>
            <w:r>
              <w:t>(месяц)</w:t>
            </w:r>
          </w:p>
        </w:tc>
        <w:tc>
          <w:tcPr>
            <w:tcW w:w="8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undline"/>
              <w:jc w:val="center"/>
            </w:pPr>
            <w:r>
              <w:t>(год)</w:t>
            </w:r>
          </w:p>
        </w:tc>
        <w:tc>
          <w:tcPr>
            <w:tcW w:w="17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6C9" w:rsidRDefault="00D206C9">
            <w:pPr>
              <w:pStyle w:val="newncpi0"/>
              <w:jc w:val="left"/>
            </w:pPr>
            <w:r>
              <w:t> </w:t>
            </w:r>
          </w:p>
        </w:tc>
      </w:tr>
    </w:tbl>
    <w:p w:rsidR="00D206C9" w:rsidRDefault="00D206C9">
      <w:pPr>
        <w:pStyle w:val="newncpi"/>
      </w:pPr>
      <w:r>
        <w:t> </w:t>
      </w:r>
    </w:p>
    <w:p w:rsidR="00D206C9" w:rsidRDefault="00D206C9">
      <w:pPr>
        <w:pStyle w:val="snoskiline"/>
      </w:pPr>
      <w:r>
        <w:t>______________________________</w:t>
      </w:r>
    </w:p>
    <w:p w:rsidR="00D206C9" w:rsidRDefault="00D206C9">
      <w:pPr>
        <w:pStyle w:val="snoski"/>
      </w:pPr>
      <w:r>
        <w:t>* Указывается при наличии в инспекции МНС управлений (отделов) по работе с плательщиками по соответствующему району.</w:t>
      </w:r>
    </w:p>
    <w:p w:rsidR="00D206C9" w:rsidRDefault="00D206C9">
      <w:pPr>
        <w:pStyle w:val="snoski"/>
      </w:pPr>
      <w:r>
        <w:t>** Заполняется при представлении заявления в виде электронного документа.</w:t>
      </w:r>
    </w:p>
    <w:p w:rsidR="00D206C9" w:rsidRDefault="00D206C9">
      <w:pPr>
        <w:pStyle w:val="snoski"/>
      </w:pPr>
      <w:r>
        <w:t>*** Учетный номер плательщика.</w:t>
      </w:r>
    </w:p>
    <w:p w:rsidR="00D206C9" w:rsidRDefault="00D206C9">
      <w:pPr>
        <w:pStyle w:val="snoski"/>
      </w:pPr>
      <w:r>
        <w:t>**** При заполнении одного (нескольких) из пунктов заявления в другом пункте проставляется слово «нет».</w:t>
      </w:r>
    </w:p>
    <w:p w:rsidR="00D206C9" w:rsidRDefault="00D206C9">
      <w:pPr>
        <w:pStyle w:val="snoski"/>
      </w:pPr>
      <w:r>
        <w:t>***** Указывается в соответствии с приложением 1 к постановлению Министерства финансов Республики Беларусь от 31 декабря 2008 г. № 208.</w:t>
      </w:r>
    </w:p>
    <w:p w:rsidR="00D206C9" w:rsidRDefault="00D206C9">
      <w:pPr>
        <w:pStyle w:val="snoski"/>
      </w:pPr>
      <w:r>
        <w:t>****** Заполняется при представлении заявления в виде электронного документа в случае проведения зачета в налоговый орган не по месту постановки плательщика на учет.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******* Для физических лиц.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 Для целей зачета (возврата) суммы налога на доходы иностранных организаций, не осуществляющих деятельность в Республике Беларусь через постоянное представительство, указывается наименование иностранной или международной организации, с доходов которой удержан этот налог. Заявление о зачете (возврате) суммы налога представляется налоговым агентом отдельно по каждой иностранной или международной организации.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зачете уплаченных сумм подоходного налога с физических лиц (в случае полного погашения (возврата) займов, кредитов плательщиками, получившими доходы в виде займов, кредитов от физических лиц по договорам, не связанным с осуществлением предпринимательской деятельности, от иностранных организаций, не осуществляющих деятельность на территории Республики Беларусь через постоянное представительство, и иностранных индивидуальных предпринимателей) указываются также сведения о полном погашении (возврате) займов, кредитов с указанием видов доходов, за счет которых произведено погашение таких займов, кредитов.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 сумм налогов, сборов (пошлин), взимаемых специально уполномоченными государственными органами, иными организациями, должностными лицами, – также государственный орган, иная уполномоченная организация, должностное лицо, к которым обращалось заинтересованное лицо за совершением юридически значимых действий и за которые были уплачены такие налоги, сборы (пошлины). В заявлении о возврате сумм излишне удержанного подоходного налога с физических лиц (в случае, если у налогового агента отсутствуют выплаты доходов физическим лицам (в том числе вследствие прекращения трудового договора, расторжения гражданско-правового договора), либо налоговым агентом не осуществляется финансово-хозяйственная деятельность, либо общей суммы подоходного налога с физических лиц, подлежащей перечислению налоговым агентом в бюджет в счет предстоящих платежей, недостаточно для осуществления возврата плательщику излишне удержанных сумм этого налога в течение трех месяцев со дня обнаружения факта его излишнего удержания) указываются также данные о налоговом агенте, удержавшем налог (наименование и место нахождения юридического лица, фамилия, собственное имя, отчество (если таковое имеется) индивидуального предпринимателя (нотариуса, осуществляющего нотариальную деятельность в нотариальном бюро), а в заявлении о возврате уплаченных сумм подоходного налога с физических лиц (в случае полного погашения (возврата) займов, кредитов плательщиками, получившими доходы в виде займов, кредитов от физических лиц по договорам, не связанным с осуществлением предпринимательской деятельности, от иностранных организаций, не осуществляющих деятельность на территории Республики Беларусь через постоянное представительство, и иностранных индивидуальных предпринимателей) – сведения о полном погашении (возврате) займов, кредитов с указанием видов доходов, за счет которых произведено погашение таких займов, кредитов.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возврате, зачете сумм налогов, сборов (пошлин), пеней, подаваемом наследником умершего или объявленного умершим гражданина, – также сведения об умершем или объявленном умершим, признанном безвестно отсутствующим гражданине (фамилия, собственное имя, отчество (если таковое имеется), адрес последнего места жительства).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возврате, зачете сумм государственной пошлины – сведения об учетном номере платежной операции в едином расчетном и информационном пространстве (при уплате государственной пошлины посредством платежной системы в едином расчетном и информационном пространстве).</w:t>
      </w:r>
    </w:p>
    <w:p w:rsidR="00207130" w:rsidRPr="00351C1C" w:rsidRDefault="00207130" w:rsidP="0020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 При представлении заявления на бумажном носителе проставляется «Х» при необходимости получения уведомления о принятом административном решении в личный кабинет плательщика.</w:t>
      </w:r>
    </w:p>
    <w:p w:rsidR="000D1CE7" w:rsidRDefault="00207130" w:rsidP="00207130">
      <w:pPr>
        <w:spacing w:after="240" w:line="240" w:lineRule="auto"/>
        <w:ind w:firstLine="567"/>
        <w:jc w:val="both"/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 При представлении заявления на бумажном носителе плательщик вправе проставить печать.</w:t>
      </w:r>
      <w:bookmarkStart w:id="0" w:name="_GoBack"/>
      <w:bookmarkEnd w:id="0"/>
    </w:p>
    <w:sectPr w:rsidR="000D1CE7" w:rsidSect="00D206C9">
      <w:headerReference w:type="even" r:id="rId6"/>
      <w:headerReference w:type="default" r:id="rId7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54" w:rsidRDefault="00561654" w:rsidP="00D206C9">
      <w:pPr>
        <w:spacing w:after="0" w:line="240" w:lineRule="auto"/>
      </w:pPr>
      <w:r>
        <w:separator/>
      </w:r>
    </w:p>
  </w:endnote>
  <w:endnote w:type="continuationSeparator" w:id="0">
    <w:p w:rsidR="00561654" w:rsidRDefault="00561654" w:rsidP="00D2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54" w:rsidRDefault="00561654" w:rsidP="00D206C9">
      <w:pPr>
        <w:spacing w:after="0" w:line="240" w:lineRule="auto"/>
      </w:pPr>
      <w:r>
        <w:separator/>
      </w:r>
    </w:p>
  </w:footnote>
  <w:footnote w:type="continuationSeparator" w:id="0">
    <w:p w:rsidR="00561654" w:rsidRDefault="00561654" w:rsidP="00D2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C9" w:rsidRDefault="00D206C9" w:rsidP="00E95A2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206C9" w:rsidRDefault="00D20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C9" w:rsidRPr="00D206C9" w:rsidRDefault="00D206C9" w:rsidP="00E95A2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206C9">
      <w:rPr>
        <w:rStyle w:val="a7"/>
        <w:rFonts w:ascii="Times New Roman" w:hAnsi="Times New Roman" w:cs="Times New Roman"/>
        <w:sz w:val="24"/>
      </w:rPr>
      <w:fldChar w:fldCharType="begin"/>
    </w:r>
    <w:r w:rsidRPr="00D206C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206C9">
      <w:rPr>
        <w:rStyle w:val="a7"/>
        <w:rFonts w:ascii="Times New Roman" w:hAnsi="Times New Roman" w:cs="Times New Roman"/>
        <w:sz w:val="24"/>
      </w:rPr>
      <w:fldChar w:fldCharType="separate"/>
    </w:r>
    <w:r w:rsidR="00207130">
      <w:rPr>
        <w:rStyle w:val="a7"/>
        <w:rFonts w:ascii="Times New Roman" w:hAnsi="Times New Roman" w:cs="Times New Roman"/>
        <w:noProof/>
        <w:sz w:val="24"/>
      </w:rPr>
      <w:t>3</w:t>
    </w:r>
    <w:r w:rsidRPr="00D206C9">
      <w:rPr>
        <w:rStyle w:val="a7"/>
        <w:rFonts w:ascii="Times New Roman" w:hAnsi="Times New Roman" w:cs="Times New Roman"/>
        <w:sz w:val="24"/>
      </w:rPr>
      <w:fldChar w:fldCharType="end"/>
    </w:r>
  </w:p>
  <w:p w:rsidR="00D206C9" w:rsidRPr="00D206C9" w:rsidRDefault="00D206C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9"/>
    <w:rsid w:val="0003663B"/>
    <w:rsid w:val="00040DF2"/>
    <w:rsid w:val="0005043E"/>
    <w:rsid w:val="00050B6A"/>
    <w:rsid w:val="00053436"/>
    <w:rsid w:val="00060CE3"/>
    <w:rsid w:val="000A54C2"/>
    <w:rsid w:val="000D1CE7"/>
    <w:rsid w:val="000D27AE"/>
    <w:rsid w:val="00124936"/>
    <w:rsid w:val="0018002E"/>
    <w:rsid w:val="0019443B"/>
    <w:rsid w:val="001A2AF5"/>
    <w:rsid w:val="001F4D09"/>
    <w:rsid w:val="001F57E8"/>
    <w:rsid w:val="001F58FB"/>
    <w:rsid w:val="00207130"/>
    <w:rsid w:val="00230C92"/>
    <w:rsid w:val="00236CA3"/>
    <w:rsid w:val="00244AEE"/>
    <w:rsid w:val="00252A63"/>
    <w:rsid w:val="002744F4"/>
    <w:rsid w:val="002D70FD"/>
    <w:rsid w:val="002F6105"/>
    <w:rsid w:val="00301430"/>
    <w:rsid w:val="00347E5F"/>
    <w:rsid w:val="00352A67"/>
    <w:rsid w:val="00361647"/>
    <w:rsid w:val="00362B68"/>
    <w:rsid w:val="004317A6"/>
    <w:rsid w:val="00494016"/>
    <w:rsid w:val="004D5ED4"/>
    <w:rsid w:val="004F098A"/>
    <w:rsid w:val="00525917"/>
    <w:rsid w:val="00544186"/>
    <w:rsid w:val="0054616E"/>
    <w:rsid w:val="00561654"/>
    <w:rsid w:val="00573440"/>
    <w:rsid w:val="005F3A0F"/>
    <w:rsid w:val="00676431"/>
    <w:rsid w:val="006803F9"/>
    <w:rsid w:val="006856CA"/>
    <w:rsid w:val="006D0CA8"/>
    <w:rsid w:val="00743891"/>
    <w:rsid w:val="0074626A"/>
    <w:rsid w:val="007B3768"/>
    <w:rsid w:val="007F292C"/>
    <w:rsid w:val="007F2FF5"/>
    <w:rsid w:val="0081275A"/>
    <w:rsid w:val="00874D2E"/>
    <w:rsid w:val="009B4498"/>
    <w:rsid w:val="009C0EED"/>
    <w:rsid w:val="009D395C"/>
    <w:rsid w:val="00A21970"/>
    <w:rsid w:val="00A4060A"/>
    <w:rsid w:val="00A6699E"/>
    <w:rsid w:val="00A8200C"/>
    <w:rsid w:val="00A91E70"/>
    <w:rsid w:val="00AB6926"/>
    <w:rsid w:val="00AC43F3"/>
    <w:rsid w:val="00AD4E64"/>
    <w:rsid w:val="00B060CE"/>
    <w:rsid w:val="00B62E24"/>
    <w:rsid w:val="00B74685"/>
    <w:rsid w:val="00C067A5"/>
    <w:rsid w:val="00C66F2E"/>
    <w:rsid w:val="00C81E4D"/>
    <w:rsid w:val="00D206C9"/>
    <w:rsid w:val="00D43223"/>
    <w:rsid w:val="00D54EC8"/>
    <w:rsid w:val="00E37961"/>
    <w:rsid w:val="00E46229"/>
    <w:rsid w:val="00E46C04"/>
    <w:rsid w:val="00E4750C"/>
    <w:rsid w:val="00E542BA"/>
    <w:rsid w:val="00E71B28"/>
    <w:rsid w:val="00E8462E"/>
    <w:rsid w:val="00EB6A9B"/>
    <w:rsid w:val="00EB6AB3"/>
    <w:rsid w:val="00EC0AFA"/>
    <w:rsid w:val="00EE5FE6"/>
    <w:rsid w:val="00EF6C97"/>
    <w:rsid w:val="00F10194"/>
    <w:rsid w:val="00F564E8"/>
    <w:rsid w:val="00F6264C"/>
    <w:rsid w:val="00F732D7"/>
    <w:rsid w:val="00F87478"/>
    <w:rsid w:val="00FB56BF"/>
    <w:rsid w:val="00FD641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09084"/>
  <w15:chartTrackingRefBased/>
  <w15:docId w15:val="{5BD732BD-771E-4B6C-B53C-94C445DC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06C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06C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20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0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06C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206C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06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206C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20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06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06C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wind3">
    <w:name w:val="onewind3"/>
    <w:basedOn w:val="a0"/>
    <w:rsid w:val="00D206C9"/>
    <w:rPr>
      <w:rFonts w:ascii="Wingdings 3" w:hAnsi="Wingdings 3" w:hint="default"/>
    </w:rPr>
  </w:style>
  <w:style w:type="paragraph" w:styleId="a3">
    <w:name w:val="header"/>
    <w:basedOn w:val="a"/>
    <w:link w:val="a4"/>
    <w:uiPriority w:val="99"/>
    <w:unhideWhenUsed/>
    <w:rsid w:val="00D2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6C9"/>
  </w:style>
  <w:style w:type="paragraph" w:styleId="a5">
    <w:name w:val="footer"/>
    <w:basedOn w:val="a"/>
    <w:link w:val="a6"/>
    <w:uiPriority w:val="99"/>
    <w:unhideWhenUsed/>
    <w:rsid w:val="00D2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06C9"/>
  </w:style>
  <w:style w:type="character" w:styleId="a7">
    <w:name w:val="page number"/>
    <w:basedOn w:val="a0"/>
    <w:uiPriority w:val="99"/>
    <w:semiHidden/>
    <w:unhideWhenUsed/>
    <w:rsid w:val="00D206C9"/>
  </w:style>
  <w:style w:type="table" w:styleId="a8">
    <w:name w:val="Table Grid"/>
    <w:basedOn w:val="a1"/>
    <w:uiPriority w:val="39"/>
    <w:rsid w:val="00D2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Боник Вероника Александровна</dc:creator>
  <cp:keywords/>
  <dc:description/>
  <cp:lastModifiedBy>Боник Вероника Александровна</cp:lastModifiedBy>
  <cp:revision>2</cp:revision>
  <cp:lastPrinted>2024-05-30T05:59:00Z</cp:lastPrinted>
  <dcterms:created xsi:type="dcterms:W3CDTF">2025-04-01T07:37:00Z</dcterms:created>
  <dcterms:modified xsi:type="dcterms:W3CDTF">2025-04-01T07:37:00Z</dcterms:modified>
</cp:coreProperties>
</file>